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595</w:t>
        <w:t xml:space="preserve">.  </w:t>
      </w:r>
      <w:r>
        <w:rPr>
          <w:b/>
        </w:rPr>
        <w:t xml:space="preserve">License fee; changes in certificate or charter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225, §9 (AMD). 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§595. License fee; changes in certificate or charter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§595. License fee; changes in certificate or charter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§595. LICENSE FEE; CHANGES IN CERTIFICATE OR CHARTER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