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Right to sue and be sued; attachment; effect of agent's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§599. Right to sue and be sued; attachment; effect of agent's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Right to sue and be sued; attachment; effect of agent's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§599. RIGHT TO SUE AND BE SUED; ATTACHMENT; EFFECT OF AGENT'S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