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3551</w:t>
        <w:t xml:space="preserve">.  </w:t>
      </w:r>
      <w:r>
        <w:rPr>
          <w:b/>
        </w:rPr>
        <w:t xml:space="preserve">Where security and compliance no body 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§3551. Where security and compliance no body execution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§3551. Where security and compliance no body execution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§3551. WHERE SECURITY AND COMPLIANCE NO BODY EXECUTION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