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§4952. Notice and incidents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Notice and incidents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§4952. NOTICE AND INCIDENTS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