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§7154. INVENTORY AND APPRAISAL IF NO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