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Minors and other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§807. MINORS AND OTHER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