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§2128. Waiver of grounds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 Waiver of grounds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 WAIVER OF GROUNDS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