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§2602-A. Juvenile court intake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Juvenile court intake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§2602-A. JUVENILE COURT INTAKE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