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§455-A. Warning requirement upon sales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§455-A. Warning requirement upon sales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§455-A. WARNING REQUIREMENT UPON SALES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