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§633. POLICY BOARD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