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1625</w:t>
        <w:t xml:space="preserve">.  </w:t>
      </w:r>
      <w:r>
        <w:rPr>
          <w:b/>
        </w:rPr>
        <w:t xml:space="preserve">False statement as to financial condition or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§1625. False statement as to financial condition or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§1625. False statement as to financial condition or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§1625. FALSE STATEMENT AS TO FINANCIAL CONDITION OR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