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1801</w:t>
        <w:t xml:space="preserve">.  </w:t>
      </w:r>
      <w:r>
        <w:rPr>
          <w:b/>
        </w:rPr>
        <w:t xml:space="preserve">Pools, bookmaking and numbers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§1801. Pools, bookmaking and numbers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§1801. Pools, bookmaking and numbers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§1801. POOLS, BOOKMAKING AND NUMBERS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