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332-A</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386, §1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§332-A. License exceptions for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§332-A. License exceptions for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§332-A. LICENSE EXCEPTIONS FOR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