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Trespass on timber; removal of produce; removal of goods from wharf or landing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§3856. Trespass on timber; removal of produce; removal of goods from wharf or landing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Trespass on timber; removal of produce; removal of goods from wharf or landing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§3856. TRESPASS ON TIMBER; REMOVAL OF PRODUCE; REMOVAL OF GOODS FROM WHARF OR LANDING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