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Share of heirs other than surviving spouse or surviving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94 (AMD). PL 2003, c. 672, §7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Share of heirs other than surviving spouse or surviving registered domestic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Share of heirs other than surviving spouse or surviving registered domestic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§2-103. SHARE OF HEIRS OTHER THAN SURVIVING SPOUSE OR SURVIVING REGISTERED DOMESTIC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