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2-901</w:t>
        <w:t xml:space="preserve">.  </w:t>
      </w:r>
      <w:r>
        <w:rPr>
          <w:b/>
        </w:rPr>
        <w:t xml:space="preserve">Disposition of will deposited with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1997, c. 76, §1 (AMD). PL 1997, c. 683, §C3 (AMD). PL 1997, c. 683, §C4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§2-901. Disposition of will deposited with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§2-901. Disposition of will deposited with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§2-901. DISPOSITION OF WILL DEPOSITED WITH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