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Necessity of order of probate for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§3-102. Necessity of order of probate for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Necessity of order of probate for will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§3-102. NECESSITY OF ORDER OF PROBATE FOR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