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§3-716. POWERS AND DUTIES OF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