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Share of spouse</w:t>
      </w:r>
    </w:p>
    <w:p>
      <w:pPr>
        <w:jc w:val="both"/>
        <w:spacing w:before="100" w:after="100"/>
        <w:ind w:start="360"/>
        <w:ind w:firstLine="360"/>
      </w:pPr>
      <w:r>
        <w:rPr/>
      </w:r>
      <w:r>
        <w:rPr/>
      </w:r>
      <w:r>
        <w:t xml:space="preserve">The intestate share of a decedent's surviving spouse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No descendant or parent.</w:t>
        <w:t xml:space="preserve"> </w:t>
      </w:r>
      <w:r>
        <w:t xml:space="preserve"> </w:t>
      </w:r>
      <w:r>
        <w:t xml:space="preserve">The entire intestate estate if:</w:t>
      </w:r>
    </w:p>
    <w:p>
      <w:pPr>
        <w:jc w:val="both"/>
        <w:spacing w:before="100" w:after="0"/>
        <w:ind w:start="720"/>
      </w:pPr>
      <w:r>
        <w:rPr/>
        <w:t>A</w:t>
        <w:t xml:space="preserve">.  </w:t>
      </w:r>
      <w:r>
        <w:rPr/>
      </w:r>
      <w:r>
        <w:t xml:space="preserve">No descendant or parent of the decedent survives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decedent's surviving descendants are also descendants of the surviving spouse and there is no other descendant of the surviving spouse who survives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descendant but parent survives.</w:t>
        <w:t xml:space="preserve"> </w:t>
      </w:r>
      <w:r>
        <w:t xml:space="preserve"> </w:t>
      </w:r>
      <w:r>
        <w:t xml:space="preserve">The first $300,000, plus 3/4 of any balance of the intestate estate, if no descendant of the decedent survives the decedent, but a parent of the decedent survives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Descendants of both decedent and spouse, just spouse.</w:t>
        <w:t xml:space="preserve"> </w:t>
      </w:r>
      <w:r>
        <w:t xml:space="preserve"> </w:t>
      </w:r>
      <w:r>
        <w:t xml:space="preserve">The first $100,000, plus 1/2 of any balance of the intestate estate, if all of the decedent’s surviving descendants are also descendants of the surviving spouse and the surviving spouse has one or more surviving descendants who are not descendants of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Descendants of decedent, not spouse.</w:t>
        <w:t xml:space="preserve"> </w:t>
      </w:r>
      <w:r>
        <w:t xml:space="preserve"> </w:t>
      </w:r>
      <w:r>
        <w:t xml:space="preserve">One-half of the intestate estate, if there are surviving descendants one or more of whom are not descendants of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Share of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Share of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§2-102. SHARE OF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