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Disposal of goods before letters issued;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§1414. DISPOSAL OF GOODS BEFORE LETTERS ISSUED;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