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 Reduction of penal sum where signed by surety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Reduction of penal sum where signed by surety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§355. REDUCTION OF PENAL SUM WHERE SIGNED BY SURETY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