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Guardian may invest proceeds of wife's interest; trus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4. Guardian may invest proceeds of wife's interest; trust enfor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Guardian may invest proceeds of wife's interest; trust enfor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854. GUARDIAN MAY INVEST PROCEEDS OF WIFE'S INTEREST; TRUST ENFOR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