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§7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§1560. Compensation of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Compensation of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§1560. COMPENSATION OF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