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§3202. Procedure to contest validity or enforcement of registered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Procedure to contest validity or enforcement of registered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§3202. PROCEDURE TO CONTEST VALIDITY OR ENFORCEMENT OF REGISTERED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