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w:t>
        <w:t xml:space="preserve">.  </w:t>
      </w:r>
      <w:r>
        <w:rPr>
          <w:b/>
        </w:rPr>
        <w:t xml:space="preserve">Assertion of liens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1977, c. 694, §299 (AMD). PL 1979, c. 65 (AMD). PL 1979, c. 259, §8 (AMD). PL 1985, c. 652, §33 (AMD). PL 1993, c. 607, §9 (AMD). PL 1995, c. 419,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§503. Assertion of liens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 Assertion of liens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§503. ASSERTION OF LIENS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