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1</w:t>
        <w:t xml:space="preserve">.  </w:t>
      </w:r>
      <w:r>
        <w:rPr>
          <w:b/>
        </w:rPr>
        <w:t xml:space="preserve">Petition in Probat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1, §§8,9 (AMD). PL 1983, c. 262, §4 (AMD). PL 1995, c. 694, §B1 (RP). PL 1995, c. 694, §E2 (AFF). PL 1997, c. 18, §4 (AMD). PL 1997, c. 18,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1. Petition in Probat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1. Petition in Probat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1. PETITION IN PROBAT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