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Expense account of Governor-elect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§3. EXPENSE ACCOUNT OF GOVERNOR-ELECT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