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§10005. State postsecondary review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State postsecondary review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§10005. STATE POSTSECONDARY REVIEW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