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§11463. Insure student loan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§11463. Insure student loan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§11463. INSURE STUDENT LOAN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