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12508</w:t>
        <w:t xml:space="preserve">.  </w:t>
      </w:r>
      <w:r>
        <w:rPr>
          <w:b/>
        </w:rPr>
        <w:t xml:space="preserve">Repayment and return service provisions - loans for teachers and speech pathologists and students pursuing postbaccalaureate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§§40,41 (AMD). PL 1991, c. 553, §7 (AMD). PL 1991, c. 664, §3 (AMD). PL 1995, c. 117, §E10 (AMD). PL 1995, c. 117, §E13 (AFF). PL 1997, c. 24, §G2 (AMD). PL 1999, c. 441, §11 (AMD). PL 2003, c. 427,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§12508. Repayment and return service provisions - loans for teachers and speech pathologists and students pursuing postbaccalaureate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§12508. Repayment and return service provisions - loans for teachers and speech pathologists and students pursuing postbaccalaureate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§12508. REPAYMENT AND RETURN SERVICE PROVISIONS - LOANS FOR TEACHERS AND SPEECH PATHOLOGISTS AND STUDENTS PURSUING POSTBACCALAUREATE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