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§1904. Fiscal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Fiscal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§1904. FISCAL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