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Public charter schools authorized</w:t>
      </w:r>
    </w:p>
    <w:p>
      <w:pPr>
        <w:jc w:val="both"/>
        <w:spacing w:before="100" w:after="100"/>
        <w:ind w:start="360"/>
        <w:ind w:firstLine="360"/>
      </w:pPr>
      <w:r>
        <w:rPr/>
      </w:r>
      <w:r>
        <w:rPr/>
      </w:r>
      <w:r>
        <w:t xml:space="preserve">Charter schools may be established as public schools pursuant to this chapter to improve pupil learning by creating more high-quality schools with high standards for pupil performance; to close achievement gaps between high-performing and low-performing groups of public school students; to increase high-quality educational opportunities within the public education system; to provide alternative learning environments for students who are not thriving in traditional school settings; to create new professional opportunities for teachers and other school personnel; to encourage the use of different, high-quality models of teaching and other aspects of schooling; and to provide students, parents, community members and local entities with expanded opportunities for involvement in the public education system.</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§2402. Public charter schools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Public charter schools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§2402. PUBLIC CHARTER SCHOOLS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