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§5801-A. ACCEPTANCE OF TUITION STUDENTS; ONLINE LEARNING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