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§7736. Insurer or 3rd-party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§7736. Insurer or 3rd-party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§7736. INSURER OR 3RD-PARTY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