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UNIVERSITY OF MAINE</w:t>
      </w:r>
    </w:p>
    <w:p>
      <w:pPr>
        <w:jc w:val="both"/>
        <w:spacing w:before="100" w:after="100"/>
        <w:ind w:start="1080" w:hanging="720"/>
      </w:pPr>
      <w:r>
        <w:rPr>
          <w:b/>
        </w:rPr>
        <w:t>§</w:t>
        <w:t>2251</w:t>
        <w:t xml:space="preserve">.  </w:t>
      </w:r>
      <w:r>
        <w:rPr>
          <w:b/>
        </w:rPr>
        <w:t xml:space="preserve">Public policy on higher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400 (RPR). PL 1981, c. 512, §§10,11 (AMD). PL 1981, c. 693, §§3,8 (RP). </w:t>
      </w:r>
    </w:p>
    <w:p>
      <w:pPr>
        <w:jc w:val="both"/>
        <w:spacing w:before="100" w:after="100"/>
        <w:ind w:start="1080" w:hanging="720"/>
      </w:pPr>
      <w:r>
        <w:rPr>
          <w:b/>
        </w:rPr>
        <w:t>§</w:t>
        <w:t>2252</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§A143 (AMD). PL 1981, c. 693, §§3,8 (RP). </w:t>
      </w:r>
    </w:p>
    <w:p>
      <w:pPr>
        <w:jc w:val="both"/>
        <w:spacing w:before="100" w:after="100"/>
        <w:ind w:start="1080" w:hanging="720"/>
      </w:pPr>
      <w:r>
        <w:rPr>
          <w:b/>
        </w:rPr>
        <w:t>§</w:t>
        <w:t>2253</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2254</w:t>
        <w:t xml:space="preserve">.  </w:t>
      </w:r>
      <w:r>
        <w:rPr>
          <w:b/>
        </w:rPr>
        <w:t xml:space="preserve">Treasurer;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2255</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§181 (AMD). PL 1981, c. 693, §§3,8 (RP). </w:t>
      </w:r>
    </w:p>
    <w:p>
      <w:pPr>
        <w:jc w:val="both"/>
        <w:spacing w:before="100" w:after="100"/>
        <w:ind w:start="1080" w:hanging="720"/>
      </w:pPr>
      <w:r>
        <w:rPr>
          <w:b/>
        </w:rPr>
        <w:t>§</w:t>
        <w:t>2256</w:t>
        <w:t xml:space="preserve">.  </w:t>
      </w:r>
      <w:r>
        <w:rPr>
          <w:b/>
        </w:rPr>
        <w:t xml:space="preserv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241 (AMD). PL 1975, c. 771, §182 (AMD). PL 1981, c. 693, §§3,8 (RP). </w:t>
      </w:r>
    </w:p>
    <w:p>
      <w:pPr>
        <w:jc w:val="both"/>
        <w:spacing w:before="100" w:after="100"/>
        <w:ind w:start="1080" w:hanging="720"/>
      </w:pPr>
      <w:r>
        <w:rPr>
          <w:b/>
        </w:rPr>
        <w:t>§</w:t>
        <w:t>2257</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303. UNIVERSITY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UNIVERSITY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303. UNIVERSITY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