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w:t>
        <w:t xml:space="preserve">.  </w:t>
      </w:r>
      <w:r>
        <w:rPr>
          <w:b/>
        </w:rPr>
        <w:t xml:space="preserve">Cleaning vaults and tanks; inspection and reports; money withheld when requirements not met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§1174. Cleaning vaults and tanks; inspection and reports; money withheld when requirements not met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 Cleaning vaults and tanks; inspection and reports; money withheld when requirements not met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§1174. CLEANING VAULTS AND TANKS; INSPECTION AND REPORTS; MONEY WITHHELD WHEN REQUIREMENTS NOT MET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