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Reimbursement to administrative units for tuition and board for pupils attending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371, §2 (AMD). PL 1965, c. 513, §§29-E (AMD). PL 1967, c. 229 (AMD). PL 1967, c. 338, §2 (AMD). PL 1967, c. 463, §2 (AMD). PL 1967, c. 544, §47 (AMD). PL 1969, c. 308, §1 (AMD). PL 1969, c. 481 (AMD). PL 1969, c. 589, §§6-B (AMD). PL 1971, c. 223, §§29-32 (AMD). PL 1973, c. 571, §§31-A (AMD). PL 1975, c. 399, §2 (AMD). PL 1975, c. 746, §14 (AMD). PL 1975, c. 781 (AMD). PL 1977, c. 690, §§9,10 (AMD). PL 1979, c. 682 (AMD). PL 1981, c. 521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 Reimbursement to administrative units for tuition and board for pupils attending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Reimbursement to administrative units for tuition and board for pupils attending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§1292. REIMBURSEMENT TO ADMINISTRATIVE UNITS FOR TUITION AND BOARD FOR PUPILS ATTENDING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