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Elementary instruction in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Elementary instruction in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§2354. ELEMENTARY INSTRUCTION IN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