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§2356-G. Vocational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§2356-G. Vocational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§2356-G. VOCATIONAL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