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School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§§11-G,12 (AMD). PL 1979, c. 260 (AMD). PL 1979, c. 691, §18 (AMD). PL 1981, c. 209, §§1,2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§3471. School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School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§3471. SCHOOL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