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8-A</w:t>
        <w:t xml:space="preserve">.  </w:t>
      </w:r>
      <w:r>
        <w:rPr>
          <w:b/>
        </w:rPr>
        <w:t xml:space="preserve">Payment issue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4 (NEW). PL 1975, c. 771, §190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8-A. Payment issued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8-A. Payment issued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8-A. PAYMENT ISSUED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