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Habitual truant;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499, §2 (RPR). PL 1977, c. 610, §5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§914. Habitual truant;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Habitual truant;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§914. HABITUAL TRUANT;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