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§1005. Restrictions on commercial use of contributor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Restrictions on commercial use of contributor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§1005. RESTRICTIONS ON COMMERCIAL USE OF CONTRIBUTOR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