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Central Voter Registr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12, §SS21 (AMD). PL 2005, c. 453, §41 (AMD). PL 2009, c. 5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 Central Voter Registration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Central Voter Registration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92. CENTRAL VOTER REGISTRATION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