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903-D</w:t>
        <w:t xml:space="preserve">.  </w:t>
      </w:r>
      <w:r>
        <w:rPr>
          <w:b/>
        </w:rPr>
        <w:t xml:space="preserve">Notaries public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277, §5 (NEW). PL 2017, c. 418,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§903-D. Notaries public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§903-D. Notaries public</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§903-D. NOTARIES PUBLIC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