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Procedure at the polling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1967, c. 508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§1073. Procedure at the polling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Procedure at the polling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§1073. PROCEDURE AT THE POLLING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