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When nomination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When nomination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When nomination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§442. WHEN NOMINATION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