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2407</w:t>
        <w:t xml:space="preserve">.  </w:t>
      </w:r>
      <w:r>
        <w:rPr>
          <w:b/>
        </w:rPr>
        <w:t xml:space="preserve">Expressly authorized possession, prescription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§2407. Expressly authorized possession, prescription and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§2407. Expressly authorized possession, prescription and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§2407. EXPRESSLY AUTHORIZED POSSESSION, PRESCRIPTION AND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