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2447</w:t>
        <w:t xml:space="preserve">.  </w:t>
      </w:r>
      <w:r>
        <w:rPr>
          <w:b/>
        </w:rPr>
        <w:t xml:space="preserve">Certificate from owner of particular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1973, c. 625, §118 (AMD).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§2447. Certificate from owner of particular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§2447. Certificate from owner of particular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§2447. CERTIFICATE FROM OWNER OF PARTICULAR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