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§2812. UNIFORMITY OF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